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FE71C" w14:textId="3F772A2D" w:rsidR="00582A82" w:rsidRPr="00582A82" w:rsidRDefault="00582A82" w:rsidP="00582A82">
      <w:pPr>
        <w:spacing w:after="0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Załącznik nr 5 do SWZ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  <w:t xml:space="preserve">         Znak sprawy: 1001-10.261.3</w:t>
      </w: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1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.2025</w:t>
      </w:r>
    </w:p>
    <w:p w14:paraId="5531D824" w14:textId="77777777" w:rsidR="00582A82" w:rsidRPr="00582A82" w:rsidRDefault="00582A82" w:rsidP="00582A82">
      <w:pPr>
        <w:spacing w:after="0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</w:t>
      </w:r>
    </w:p>
    <w:p w14:paraId="743DB50B" w14:textId="77777777" w:rsidR="00582A82" w:rsidRPr="00582A82" w:rsidRDefault="00582A82" w:rsidP="00582A82">
      <w:pPr>
        <w:spacing w:after="0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Zamawiający:</w:t>
      </w:r>
    </w:p>
    <w:p w14:paraId="7E574A46" w14:textId="77777777" w:rsidR="00582A82" w:rsidRPr="00582A82" w:rsidRDefault="00582A82" w:rsidP="00582A82">
      <w:pPr>
        <w:spacing w:after="0"/>
        <w:ind w:left="5246" w:firstLine="708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75C95331" w14:textId="77777777" w:rsidR="00582A82" w:rsidRPr="00582A82" w:rsidRDefault="00582A82" w:rsidP="00582A82">
      <w:pPr>
        <w:spacing w:after="0" w:line="240" w:lineRule="auto"/>
        <w:ind w:left="5245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PROKURATURA KRAJOWA</w:t>
      </w:r>
    </w:p>
    <w:p w14:paraId="47897111" w14:textId="77777777" w:rsidR="00582A82" w:rsidRPr="00582A82" w:rsidRDefault="00582A82" w:rsidP="00582A82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ul. Postępu 3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</w:p>
    <w:p w14:paraId="7EC37329" w14:textId="77777777" w:rsidR="00582A82" w:rsidRPr="00582A82" w:rsidRDefault="00582A82" w:rsidP="00582A82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02-676 Warszawa</w:t>
      </w:r>
    </w:p>
    <w:p w14:paraId="2B25F1DE" w14:textId="77777777" w:rsidR="00582A82" w:rsidRPr="00582A82" w:rsidRDefault="00582A82" w:rsidP="00582A82">
      <w:pPr>
        <w:spacing w:after="0"/>
        <w:rPr>
          <w:rFonts w:ascii="Times New Roman" w:hAnsi="Times New Roman" w:cs="Times New Roman"/>
          <w:b/>
          <w:kern w:val="0"/>
          <w14:ligatures w14:val="none"/>
        </w:rPr>
      </w:pPr>
    </w:p>
    <w:p w14:paraId="69BCA2CB" w14:textId="77777777" w:rsidR="00582A82" w:rsidRPr="00582A82" w:rsidRDefault="00582A82" w:rsidP="00582A82">
      <w:pPr>
        <w:spacing w:after="0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04BE3B16" w14:textId="77777777" w:rsidR="00582A82" w:rsidRPr="00582A82" w:rsidRDefault="00582A82" w:rsidP="00582A82">
      <w:pPr>
        <w:spacing w:after="0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Wykonawca:</w:t>
      </w:r>
    </w:p>
    <w:p w14:paraId="10ED7FB4" w14:textId="77777777" w:rsidR="00582A82" w:rsidRPr="00582A82" w:rsidRDefault="00582A82" w:rsidP="00582A82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………………………………………</w:t>
      </w:r>
    </w:p>
    <w:p w14:paraId="0248E586" w14:textId="77777777" w:rsidR="00582A82" w:rsidRPr="00582A82" w:rsidRDefault="00582A82" w:rsidP="00582A82">
      <w:pPr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(pełna nazwa/firma, adres, w zależności od podmiotu: NIP/PESEL, KRS/CEiDG)</w:t>
      </w:r>
    </w:p>
    <w:p w14:paraId="419A03F2" w14:textId="77777777" w:rsidR="00582A82" w:rsidRPr="00582A82" w:rsidRDefault="00582A82" w:rsidP="00582A82">
      <w:pPr>
        <w:spacing w:after="0"/>
        <w:rPr>
          <w:rFonts w:ascii="Times New Roman" w:hAnsi="Times New Roman" w:cs="Times New Roman"/>
          <w:kern w:val="0"/>
          <w:sz w:val="20"/>
          <w:szCs w:val="20"/>
          <w:u w:val="single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:u w:val="single"/>
          <w14:ligatures w14:val="none"/>
        </w:rPr>
        <w:t>reprezentowany przez:</w:t>
      </w:r>
    </w:p>
    <w:p w14:paraId="4C963295" w14:textId="77777777" w:rsidR="00582A82" w:rsidRPr="00582A82" w:rsidRDefault="00582A82" w:rsidP="00582A82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………………………………………</w:t>
      </w:r>
    </w:p>
    <w:p w14:paraId="391F5C8A" w14:textId="77777777" w:rsidR="00582A82" w:rsidRPr="00582A82" w:rsidRDefault="00582A82" w:rsidP="00582A82">
      <w:pPr>
        <w:spacing w:after="0"/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032DEEE1" w14:textId="77777777" w:rsidR="00582A82" w:rsidRPr="00582A82" w:rsidRDefault="00582A82" w:rsidP="00582A82">
      <w:pPr>
        <w:rPr>
          <w:rFonts w:ascii="Times New Roman" w:hAnsi="Times New Roman" w:cs="Times New Roman"/>
          <w:kern w:val="0"/>
          <w14:ligatures w14:val="none"/>
        </w:rPr>
      </w:pPr>
    </w:p>
    <w:p w14:paraId="1431F1ED" w14:textId="77777777" w:rsidR="00582A82" w:rsidRPr="00582A82" w:rsidRDefault="00582A82" w:rsidP="00582A82">
      <w:pPr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Oświadczenie podmiotu udostępniającego zasoby, 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br/>
        <w:t>o którym mowa w ust. 25 rozdziału V SWZ,</w:t>
      </w:r>
    </w:p>
    <w:p w14:paraId="5B1ACFD0" w14:textId="3BCA8988" w:rsidR="00582A82" w:rsidRPr="00582A82" w:rsidRDefault="00582A82" w:rsidP="00582A82">
      <w:pPr>
        <w:spacing w:after="0" w:line="36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składane na podstawie art. 125 ust. 5 ustawy z dnia </w:t>
      </w:r>
      <w:r w:rsidRPr="00582A82">
        <w:rPr>
          <w:rFonts w:ascii="Times New Roman" w:hAnsi="Times New Roman" w:cs="Times New Roman"/>
          <w:b/>
          <w:iCs/>
          <w:kern w:val="0"/>
          <w:sz w:val="24"/>
          <w:szCs w:val="24"/>
          <w14:ligatures w14:val="none"/>
        </w:rPr>
        <w:t>11 września 2019 r. Prawo zamówień publicznych (Dz. U. z 2024 r., poz. 1320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, dalej: ustawa Pzp)</w:t>
      </w:r>
    </w:p>
    <w:p w14:paraId="2EA350AE" w14:textId="77777777" w:rsidR="00582A82" w:rsidRPr="00582A82" w:rsidRDefault="00582A82" w:rsidP="00582A82">
      <w:pPr>
        <w:spacing w:before="120" w:after="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DOTYCZĄCE:</w:t>
      </w:r>
    </w:p>
    <w:p w14:paraId="4A5AEF30" w14:textId="77777777" w:rsidR="00582A82" w:rsidRPr="00582A82" w:rsidRDefault="00582A82" w:rsidP="00582A82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SPEŁNIANIA WARUNKÓW UDZIAŁU W POSTĘPOWANIU ORAZ</w:t>
      </w:r>
    </w:p>
    <w:p w14:paraId="1D96E552" w14:textId="77777777" w:rsidR="00582A82" w:rsidRPr="00582A82" w:rsidRDefault="00582A82" w:rsidP="00582A82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PRZESŁANEK WYKLUCZENIA Z POSTĘPOWANIA</w:t>
      </w:r>
    </w:p>
    <w:p w14:paraId="40E84F4F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2B375F58" w14:textId="0C30F554" w:rsidR="00582A82" w:rsidRPr="00582A82" w:rsidRDefault="00582A82" w:rsidP="00582A82">
      <w:pPr>
        <w:spacing w:after="0" w:line="360" w:lineRule="auto"/>
        <w:ind w:firstLine="708"/>
        <w:jc w:val="both"/>
        <w:rPr>
          <w:kern w:val="0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>Na potrzeby postępowania o udzielenie zamówienia publicznego pn.</w:t>
      </w:r>
      <w:r>
        <w:rPr>
          <w:kern w:val="0"/>
          <w14:ligatures w14:val="none"/>
        </w:rPr>
        <w:t xml:space="preserve"> </w:t>
      </w:r>
      <w:r w:rsidRPr="00582A82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Zakup zestawów środków ochrony osobistej dla prokuratora uczestniczącego w oględzinach i zabezpieczeniu miejsca katastrofy lotniczej</w:t>
      </w:r>
      <w:r>
        <w:rPr>
          <w:rFonts w:ascii="Times New Roman" w:hAnsi="Times New Roman" w:cs="Times New Roman"/>
          <w:kern w:val="0"/>
          <w:sz w:val="24"/>
          <w:szCs w:val="24"/>
          <w14:ligatures w14:val="none"/>
        </w:rPr>
        <w:t>,</w:t>
      </w: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prowadzonego przez Prokuraturę Krajową,</w:t>
      </w: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</w:t>
      </w: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>oświadczam, co następuje:</w:t>
      </w:r>
    </w:p>
    <w:p w14:paraId="06517E0D" w14:textId="77777777" w:rsidR="00582A82" w:rsidRPr="00582A82" w:rsidRDefault="00582A82" w:rsidP="00582A82">
      <w:pPr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F5D6C58" w14:textId="77777777" w:rsidR="00582A82" w:rsidRPr="00582A82" w:rsidRDefault="00582A82" w:rsidP="00582A8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582A82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WARUNKI UDZIAŁU W POSTĘPOWANIU:</w:t>
      </w:r>
    </w:p>
    <w:p w14:paraId="3E1271F1" w14:textId="77777777" w:rsidR="00582A82" w:rsidRPr="00582A82" w:rsidRDefault="00582A82" w:rsidP="00582A82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INFORMACJA DOTYCZĄCA PODMIOTU UDOSTĘPNIAJĄCEGO ZASOBY:</w:t>
      </w:r>
    </w:p>
    <w:p w14:paraId="64A9FBB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>Oświadczam, że spełniam warunki udziału w postępowaniu.</w:t>
      </w:r>
    </w:p>
    <w:p w14:paraId="6829D100" w14:textId="77777777" w:rsidR="00582A82" w:rsidRPr="00582A82" w:rsidRDefault="00582A82" w:rsidP="00582A82">
      <w:pPr>
        <w:spacing w:line="360" w:lineRule="auto"/>
        <w:jc w:val="both"/>
        <w:rPr>
          <w:rFonts w:ascii="Times New Roman" w:hAnsi="Times New Roman" w:cs="Times New Roman"/>
          <w:kern w:val="0"/>
          <w:sz w:val="21"/>
          <w:szCs w:val="21"/>
          <w14:ligatures w14:val="none"/>
        </w:rPr>
      </w:pPr>
    </w:p>
    <w:p w14:paraId="2743D813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582A82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70C51A08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54848989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 xml:space="preserve">                                   …………………………………………………</w:t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</w:p>
    <w:p w14:paraId="7B9D248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kwalifikowany podpis elektroniczny lub podpis zaufany lub podpis osobisty</w:t>
      </w:r>
    </w:p>
    <w:p w14:paraId="568E83F7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3469749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4CA9D6B6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2A9EDD8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2BA49274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639337E4" w14:textId="77777777" w:rsidR="00582A82" w:rsidRPr="00582A82" w:rsidRDefault="00582A82" w:rsidP="00582A8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582A82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PRZESŁANKI WYKLUCZENIA Z POSTĘPOWANIA:</w:t>
      </w:r>
    </w:p>
    <w:p w14:paraId="21D4182C" w14:textId="77777777" w:rsidR="00582A82" w:rsidRPr="00582A82" w:rsidRDefault="00582A82" w:rsidP="00582A82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OŚWIADCZENIA DOTYCZĄCE PODMIOTU UDOSTĘPNIAJĄCEGO ZASOBY</w:t>
      </w:r>
      <w:r w:rsidRPr="00582A82" w:rsidDel="0006675B">
        <w:rPr>
          <w:rFonts w:ascii="Times New Roman" w:hAnsi="Times New Roman" w:cs="Times New Roman"/>
          <w:bCs/>
          <w:kern w:val="0"/>
          <w:sz w:val="24"/>
          <w:szCs w:val="24"/>
          <w14:ligatures w14:val="none"/>
        </w:rPr>
        <w:t xml:space="preserve"> </w:t>
      </w: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:</w:t>
      </w:r>
    </w:p>
    <w:p w14:paraId="60B00A80" w14:textId="77777777" w:rsidR="00582A82" w:rsidRPr="00582A82" w:rsidRDefault="00582A82" w:rsidP="00582A82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C8FCB6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nie podlegam wykluczeniu z postępowania na podstawie </w:t>
      </w: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br/>
        <w:t>art. 108 ust. 1 ustawy Pzp.</w:t>
      </w:r>
    </w:p>
    <w:p w14:paraId="137A443F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</w:pPr>
    </w:p>
    <w:p w14:paraId="5498EFF7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582A82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0A3AB0B9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089A6275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kwalifikowany podpis elektroniczny lub podpis zaufany lub podpis osobisty</w:t>
      </w:r>
    </w:p>
    <w:p w14:paraId="25BFCD4A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4A335EDB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zachodzą w stosunku do mnie podstawy wykluczenia z postępowania na podstawie art. …………. ustawy Pzp </w:t>
      </w:r>
      <w:r w:rsidRPr="00582A82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(podać mającą zastosowanie podstawę wykluczenia spośród wymienionych w art. 108 ust. 1 pkt 1, 2, 5 ustawy Pzp).</w:t>
      </w: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Pzp podjąłem następujące środki naprawcze: </w:t>
      </w:r>
    </w:p>
    <w:p w14:paraId="2FCAE2A2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.………………………………………………………………..……………………………………………………………………………………………………………………</w:t>
      </w:r>
    </w:p>
    <w:p w14:paraId="156529FC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</w:t>
      </w:r>
      <w:r w:rsidRPr="00582A82"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  <w:t xml:space="preserve">, </w:t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…………………. r. </w:t>
      </w:r>
    </w:p>
    <w:p w14:paraId="650866CF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0E5D113B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236ACBD8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kwalifikowany podpis elektroniczny lub podpis zaufany lub podpis osobisty</w:t>
      </w:r>
    </w:p>
    <w:p w14:paraId="531AD4EA" w14:textId="77777777" w:rsidR="00582A82" w:rsidRPr="00582A82" w:rsidRDefault="00582A82" w:rsidP="00582A8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4766FEBB" w14:textId="77777777" w:rsidR="00582A82" w:rsidRPr="00582A82" w:rsidRDefault="00582A82" w:rsidP="00582A82">
      <w:pPr>
        <w:numPr>
          <w:ilvl w:val="0"/>
          <w:numId w:val="1"/>
        </w:numPr>
        <w:shd w:val="clear" w:color="auto" w:fill="BFBFBF" w:themeFill="background1" w:themeFillShade="BF"/>
        <w:spacing w:line="360" w:lineRule="auto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55473116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582A82">
        <w:rPr>
          <w:rFonts w:ascii="Times New Roman" w:hAnsi="Times New Roman" w:cs="Times New Roman"/>
          <w:kern w:val="0"/>
          <w:sz w:val="24"/>
          <w:szCs w:val="24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732FB13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69D6D8D3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582A82"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  <w:t xml:space="preserve"> </w:t>
      </w:r>
      <w:r w:rsidRPr="00582A82">
        <w:rPr>
          <w:rFonts w:ascii="Times New Roman" w:hAnsi="Times New Roman" w:cs="Times New Roman"/>
          <w:kern w:val="0"/>
          <w:sz w:val="21"/>
          <w:szCs w:val="21"/>
          <w14:ligatures w14:val="none"/>
        </w:rPr>
        <w:t>dnia …………………. r.</w:t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</w:p>
    <w:p w14:paraId="7248F715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743BD810" w14:textId="77777777" w:rsidR="00582A82" w:rsidRPr="00582A82" w:rsidRDefault="00582A82" w:rsidP="00582A82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582A82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36DCCC55" w14:textId="77777777" w:rsidR="00582A82" w:rsidRPr="00582A82" w:rsidRDefault="00582A82" w:rsidP="00582A82">
      <w:pPr>
        <w:rPr>
          <w:kern w:val="0"/>
          <w14:ligatures w14:val="none"/>
        </w:rPr>
      </w:pPr>
      <w:r w:rsidRPr="00582A82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kwalifikowany podpis elektroniczny lub podpis zaufany lub podpis osobisty</w:t>
      </w:r>
    </w:p>
    <w:p w14:paraId="4F97AFB8" w14:textId="77777777" w:rsidR="00582A82" w:rsidRPr="00582A82" w:rsidRDefault="00582A82" w:rsidP="00582A82">
      <w:pPr>
        <w:rPr>
          <w:kern w:val="0"/>
          <w14:ligatures w14:val="none"/>
        </w:rPr>
      </w:pPr>
    </w:p>
    <w:p w14:paraId="093D13B1" w14:textId="77777777" w:rsidR="00582A82" w:rsidRPr="00582A82" w:rsidRDefault="00582A82" w:rsidP="00582A82">
      <w:pPr>
        <w:rPr>
          <w:kern w:val="0"/>
          <w14:ligatures w14:val="none"/>
        </w:rPr>
      </w:pPr>
    </w:p>
    <w:p w14:paraId="7C808A2E" w14:textId="77777777" w:rsidR="004669E2" w:rsidRDefault="004669E2"/>
    <w:sectPr w:rsidR="004669E2" w:rsidSect="00582A82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4C7BF" w14:textId="77777777" w:rsidR="004D2425" w:rsidRDefault="004D2425">
      <w:pPr>
        <w:spacing w:after="0" w:line="240" w:lineRule="auto"/>
      </w:pPr>
      <w:r>
        <w:separator/>
      </w:r>
    </w:p>
  </w:endnote>
  <w:endnote w:type="continuationSeparator" w:id="0">
    <w:p w14:paraId="76B32BD2" w14:textId="77777777" w:rsidR="004D2425" w:rsidRDefault="004D2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7292BB8" w14:textId="77777777" w:rsidR="006050F8" w:rsidRPr="0027560C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17EF115" w14:textId="77777777" w:rsidR="006050F8" w:rsidRDefault="006050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031BC9" w14:textId="77777777" w:rsidR="004D2425" w:rsidRDefault="004D2425">
      <w:pPr>
        <w:spacing w:after="0" w:line="240" w:lineRule="auto"/>
      </w:pPr>
      <w:r>
        <w:separator/>
      </w:r>
    </w:p>
  </w:footnote>
  <w:footnote w:type="continuationSeparator" w:id="0">
    <w:p w14:paraId="3F5AFBB5" w14:textId="77777777" w:rsidR="004D2425" w:rsidRDefault="004D2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3DDC7F48"/>
    <w:lvl w:ilvl="0" w:tplc="8AA453E2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1544316">
    <w:abstractNumId w:val="0"/>
  </w:num>
  <w:num w:numId="2" w16cid:durableId="1051079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82"/>
    <w:rsid w:val="00101104"/>
    <w:rsid w:val="0015262A"/>
    <w:rsid w:val="004669E2"/>
    <w:rsid w:val="004D2425"/>
    <w:rsid w:val="00582A82"/>
    <w:rsid w:val="006050F8"/>
    <w:rsid w:val="00A923F7"/>
    <w:rsid w:val="00F20AD0"/>
    <w:rsid w:val="00F2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1282"/>
  <w15:chartTrackingRefBased/>
  <w15:docId w15:val="{482CBAA6-C9D7-4D30-884A-04A02D6F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2A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2A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2A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2A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2A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2A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2A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2A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2A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2A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2A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2A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2A8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2A8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2A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2A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2A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2A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2A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2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2A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2A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2A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2A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2A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2A8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2A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2A8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2A82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582A82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582A8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438</Words>
  <Characters>2630</Characters>
  <Application>Microsoft Office Word</Application>
  <DocSecurity>0</DocSecurity>
  <Lines>21</Lines>
  <Paragraphs>6</Paragraphs>
  <ScaleCrop>false</ScaleCrop>
  <Company>Prokuratura Krajowa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2</cp:revision>
  <dcterms:created xsi:type="dcterms:W3CDTF">2025-12-02T13:19:00Z</dcterms:created>
  <dcterms:modified xsi:type="dcterms:W3CDTF">2025-12-03T14:16:00Z</dcterms:modified>
</cp:coreProperties>
</file>